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31" w:rsidRPr="00554F31" w:rsidRDefault="005A13BB" w:rsidP="00554F31">
      <w:pPr>
        <w:rPr>
          <w:sz w:val="28"/>
        </w:rPr>
      </w:pPr>
      <w:r>
        <w:rPr>
          <w:b/>
          <w:bCs/>
          <w:i/>
          <w:iCs/>
          <w:sz w:val="28"/>
        </w:rPr>
        <w:t>П</w:t>
      </w:r>
      <w:r w:rsidR="00554F31" w:rsidRPr="00554F31">
        <w:rPr>
          <w:b/>
          <w:bCs/>
          <w:i/>
          <w:iCs/>
          <w:sz w:val="28"/>
        </w:rPr>
        <w:t xml:space="preserve">РАВИЛА ПОЖАРНОЙ БЕЗОПАСНОСТИ </w:t>
      </w:r>
    </w:p>
    <w:p w:rsidR="00554F31" w:rsidRPr="00554F31" w:rsidRDefault="00554F31" w:rsidP="00554F31">
      <w:pPr>
        <w:rPr>
          <w:sz w:val="28"/>
        </w:rPr>
      </w:pPr>
      <w:r w:rsidRPr="00554F31">
        <w:rPr>
          <w:sz w:val="28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554F31" w:rsidRPr="00554F31" w:rsidRDefault="00554F31" w:rsidP="005A13BB">
      <w:pPr>
        <w:jc w:val="center"/>
        <w:rPr>
          <w:sz w:val="28"/>
        </w:rPr>
      </w:pPr>
      <w:r w:rsidRPr="00554F31">
        <w:rPr>
          <w:b/>
          <w:bCs/>
          <w:i/>
          <w:iCs/>
          <w:sz w:val="28"/>
        </w:rPr>
        <w:t>Помните!</w:t>
      </w:r>
    </w:p>
    <w:p w:rsidR="00554F31" w:rsidRPr="00554F31" w:rsidRDefault="00554F31" w:rsidP="00554F31">
      <w:pPr>
        <w:rPr>
          <w:sz w:val="28"/>
        </w:rPr>
      </w:pPr>
      <w:r w:rsidRPr="00554F31">
        <w:rPr>
          <w:b/>
          <w:bCs/>
          <w:i/>
          <w:iCs/>
          <w:sz w:val="28"/>
        </w:rPr>
        <w:t>Чтобы не возник пожар, осторожно обращайтесь с огнем!</w:t>
      </w:r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Без присутствия взрослых не зажигайте спички и свечи.</w:t>
      </w:r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Подвалы, сараи и чердаки – не лучшие места для игр, а тем более, если эти игры с огнем.</w:t>
      </w:r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Электроприборы, включенные в сеть, нельзя оставлять без присмотра, потому что они часто становятся причиной пожара.</w:t>
      </w:r>
      <w:bookmarkStart w:id="0" w:name="_GoBack"/>
      <w:bookmarkEnd w:id="0"/>
    </w:p>
    <w:p w:rsidR="00554F31" w:rsidRPr="00554F31" w:rsidRDefault="00554F31" w:rsidP="00554F31">
      <w:pPr>
        <w:numPr>
          <w:ilvl w:val="0"/>
          <w:numId w:val="1"/>
        </w:numPr>
        <w:rPr>
          <w:sz w:val="28"/>
        </w:rPr>
      </w:pPr>
      <w:r w:rsidRPr="00554F31">
        <w:rPr>
          <w:sz w:val="28"/>
        </w:rPr>
        <w:t>Игры с электронагревательными приборами опасны для здоровья, а, в некоторых случаях, и для жизни.</w:t>
      </w:r>
    </w:p>
    <w:p w:rsidR="00554F31" w:rsidRPr="00554F31" w:rsidRDefault="00554F31" w:rsidP="00554F31">
      <w:pPr>
        <w:rPr>
          <w:sz w:val="28"/>
        </w:rPr>
      </w:pPr>
      <w:r w:rsidRPr="00554F31">
        <w:rPr>
          <w:b/>
          <w:bCs/>
          <w:i/>
          <w:iCs/>
          <w:sz w:val="28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554F31" w:rsidRPr="00554F31" w:rsidRDefault="00554F31" w:rsidP="00554F31">
      <w:pPr>
        <w:rPr>
          <w:sz w:val="28"/>
        </w:rPr>
      </w:pPr>
      <w:r w:rsidRPr="00554F31">
        <w:rPr>
          <w:sz w:val="28"/>
        </w:rPr>
        <w:t>О</w:t>
      </w:r>
      <w:r w:rsidRPr="00554F31">
        <w:rPr>
          <w:sz w:val="28"/>
        </w:rPr>
        <w:drawing>
          <wp:anchor distT="0" distB="0" distL="114300" distR="114300" simplePos="0" relativeHeight="251658240" behindDoc="0" locked="0" layoutInCell="1" allowOverlap="0" wp14:anchorId="719B9120" wp14:editId="781B77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676400"/>
            <wp:effectExtent l="0" t="0" r="9525" b="0"/>
            <wp:wrapSquare wrapText="bothSides"/>
            <wp:docPr id="3" name="Рисунок 3" descr="hello_html_33431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431f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F31">
        <w:rPr>
          <w:sz w:val="28"/>
        </w:rPr>
        <w:t>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554F31" w:rsidRPr="00554F31" w:rsidRDefault="00554F31" w:rsidP="00554F31">
      <w:pPr>
        <w:rPr>
          <w:sz w:val="28"/>
        </w:rPr>
      </w:pPr>
      <w:r w:rsidRPr="00554F31">
        <w:rPr>
          <w:sz w:val="28"/>
        </w:rPr>
        <w:br/>
      </w:r>
    </w:p>
    <w:p w:rsidR="00554F31" w:rsidRPr="00554F31" w:rsidRDefault="00554F31" w:rsidP="00554F31">
      <w:pPr>
        <w:rPr>
          <w:sz w:val="28"/>
        </w:rPr>
      </w:pPr>
      <w:r w:rsidRPr="00554F31">
        <w:rPr>
          <w:sz w:val="28"/>
        </w:rPr>
        <w:lastRenderedPageBreak/>
        <w:drawing>
          <wp:anchor distT="0" distB="0" distL="114300" distR="114300" simplePos="0" relativeHeight="251658240" behindDoc="0" locked="0" layoutInCell="1" allowOverlap="0" wp14:anchorId="5E8FAECC" wp14:editId="4931B5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2514600"/>
            <wp:effectExtent l="0" t="0" r="9525" b="0"/>
            <wp:wrapSquare wrapText="bothSides"/>
            <wp:docPr id="2" name="Рисунок 2" descr="hello_html_65bb6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5bb689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F31" w:rsidRPr="00554F31" w:rsidRDefault="00554F31" w:rsidP="00554F31">
      <w:pPr>
        <w:rPr>
          <w:sz w:val="28"/>
        </w:rPr>
      </w:pPr>
      <w:r w:rsidRPr="00554F31">
        <w:rPr>
          <w:b/>
          <w:bCs/>
          <w:i/>
          <w:iCs/>
          <w:sz w:val="28"/>
        </w:rPr>
        <w:t>Правила, которые помогут вам, если вдруг случится пожар: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Оставшись в квартире один, не включай телевизор.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Убегая из горящей комнаты, не забудь закрыть дверь, чтобы огонь не распространился по всей квартире.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дверь дома закрыта, и выйти нет никакой возможности, кричи в окно, зови на помощь.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вы обожгли на огне руку, подставьте ее под поток холодной воды, и зовите взрослых на помощь.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554F31" w:rsidRPr="00554F31" w:rsidRDefault="00554F31" w:rsidP="00554F31">
      <w:pPr>
        <w:numPr>
          <w:ilvl w:val="0"/>
          <w:numId w:val="2"/>
        </w:numPr>
        <w:rPr>
          <w:sz w:val="28"/>
        </w:rPr>
      </w:pPr>
      <w:r w:rsidRPr="00554F31">
        <w:rPr>
          <w:sz w:val="28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i/>
          <w:iCs/>
          <w:sz w:val="32"/>
        </w:rPr>
        <w:lastRenderedPageBreak/>
        <w:t>П</w:t>
      </w:r>
      <w:r w:rsidRPr="00554F31">
        <w:rPr>
          <w:sz w:val="32"/>
        </w:rPr>
        <w:drawing>
          <wp:anchor distT="0" distB="0" distL="114300" distR="114300" simplePos="0" relativeHeight="251658240" behindDoc="0" locked="0" layoutInCell="1" allowOverlap="0" wp14:anchorId="61E86C78" wp14:editId="2C9626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209675"/>
            <wp:effectExtent l="0" t="0" r="0" b="9525"/>
            <wp:wrapSquare wrapText="bothSides"/>
            <wp:docPr id="1" name="Рисунок 1" descr="hello_html_5223c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223cb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F31">
        <w:rPr>
          <w:b/>
          <w:bCs/>
          <w:i/>
          <w:iCs/>
          <w:sz w:val="32"/>
        </w:rPr>
        <w:t>ожарная безопасность в квартире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sz w:val="32"/>
        </w:rPr>
        <w:t>Правило № 1.</w:t>
      </w:r>
      <w:r w:rsidRPr="00554F31">
        <w:rPr>
          <w:sz w:val="32"/>
        </w:rPr>
        <w:t xml:space="preserve"> Не балуйся дома со спичками и зажигалками. Это одна из причин пожаров.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sz w:val="32"/>
        </w:rPr>
        <w:t>Правило №2.</w:t>
      </w:r>
      <w:r w:rsidRPr="00554F31">
        <w:rPr>
          <w:sz w:val="32"/>
        </w:rPr>
        <w:t xml:space="preserve">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sz w:val="32"/>
        </w:rPr>
        <w:t>Правило № 3.</w:t>
      </w:r>
      <w:r w:rsidRPr="00554F31">
        <w:rPr>
          <w:sz w:val="32"/>
        </w:rPr>
        <w:t xml:space="preserve">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sz w:val="32"/>
        </w:rPr>
        <w:t>Правило № 4.</w:t>
      </w:r>
      <w:r w:rsidRPr="00554F31">
        <w:rPr>
          <w:sz w:val="32"/>
        </w:rPr>
        <w:t xml:space="preserve"> Ни в коем случае не зажигай фейерверки, свечи или бенгальские огни дома без взрослых.</w:t>
      </w:r>
    </w:p>
    <w:p w:rsidR="00554F31" w:rsidRPr="00554F31" w:rsidRDefault="00554F31" w:rsidP="00554F31">
      <w:pPr>
        <w:rPr>
          <w:sz w:val="32"/>
        </w:rPr>
      </w:pPr>
      <w:r w:rsidRPr="00554F31">
        <w:rPr>
          <w:b/>
          <w:bCs/>
          <w:i/>
          <w:iCs/>
          <w:sz w:val="32"/>
        </w:rPr>
        <w:t>При пожаре не следует: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заниматься тушением огня, не вызвав предварительно пожарных;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поддаваться панике;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переоценивать свои силы и возможности;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рисковать своей жизнью, спасая имущество;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прятаться в шкафах, кладовых, под кроватями и т.п.;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пытаться выйти через задымленную лестничную клетку;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пользоваться лифтом;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спускаться по веревкам, простыням, водосточным трубам;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открывать окна и двери (это увеличивает тягу и усиливает горение);</w:t>
      </w:r>
    </w:p>
    <w:p w:rsidR="00554F31" w:rsidRPr="00554F31" w:rsidRDefault="00554F31" w:rsidP="00554F31">
      <w:pPr>
        <w:numPr>
          <w:ilvl w:val="0"/>
          <w:numId w:val="3"/>
        </w:numPr>
        <w:rPr>
          <w:sz w:val="32"/>
        </w:rPr>
      </w:pPr>
      <w:r w:rsidRPr="00554F31">
        <w:rPr>
          <w:sz w:val="32"/>
        </w:rPr>
        <w:t>- выпрыгивать из окон верхних этажей.</w:t>
      </w:r>
    </w:p>
    <w:p w:rsidR="00480EC1" w:rsidRPr="00554F31" w:rsidRDefault="00480EC1">
      <w:pPr>
        <w:rPr>
          <w:sz w:val="32"/>
        </w:rPr>
      </w:pPr>
    </w:p>
    <w:sectPr w:rsidR="00480EC1" w:rsidRPr="00554F31" w:rsidSect="00554F3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6614F"/>
    <w:multiLevelType w:val="multilevel"/>
    <w:tmpl w:val="9A1A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D13AB"/>
    <w:multiLevelType w:val="multilevel"/>
    <w:tmpl w:val="85BC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D34B3"/>
    <w:multiLevelType w:val="multilevel"/>
    <w:tmpl w:val="DC8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19"/>
    <w:rsid w:val="000E1519"/>
    <w:rsid w:val="00480EC1"/>
    <w:rsid w:val="00554F31"/>
    <w:rsid w:val="005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D9D99-DBE4-46EC-BA4E-D2408791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2018-12-26T09:23:00Z</dcterms:created>
  <dcterms:modified xsi:type="dcterms:W3CDTF">2018-12-26T09:24:00Z</dcterms:modified>
</cp:coreProperties>
</file>